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055" w:rsidRDefault="00D62A0D" w:rsidP="00726055">
      <w:pPr>
        <w:tabs>
          <w:tab w:val="left" w:pos="63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Проект изменений</w:t>
      </w:r>
    </w:p>
    <w:p w:rsidR="00726055" w:rsidRDefault="00726055" w:rsidP="00726055">
      <w:pPr>
        <w:rPr>
          <w:sz w:val="28"/>
          <w:szCs w:val="28"/>
        </w:rPr>
      </w:pPr>
    </w:p>
    <w:p w:rsidR="00726055" w:rsidRDefault="00726055" w:rsidP="00436DBC">
      <w:pPr>
        <w:tabs>
          <w:tab w:val="left" w:pos="19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       ПРОГРАММА</w:t>
      </w:r>
    </w:p>
    <w:p w:rsidR="00726055" w:rsidRDefault="00726055" w:rsidP="00726055">
      <w:pPr>
        <w:tabs>
          <w:tab w:val="left" w:pos="1960"/>
        </w:tabs>
        <w:rPr>
          <w:b/>
          <w:sz w:val="28"/>
          <w:szCs w:val="28"/>
        </w:rPr>
      </w:pPr>
    </w:p>
    <w:p w:rsidR="00436DBC" w:rsidRDefault="00CC5E0D" w:rsidP="00EF379A">
      <w:pPr>
        <w:tabs>
          <w:tab w:val="left" w:pos="196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«Развитие</w:t>
      </w:r>
      <w:r w:rsidR="00726055">
        <w:rPr>
          <w:b/>
          <w:sz w:val="28"/>
          <w:szCs w:val="28"/>
        </w:rPr>
        <w:t xml:space="preserve">  сельскохозяйственного производства     в муниципальном  образовании «Духовщинский  рай</w:t>
      </w:r>
      <w:r>
        <w:rPr>
          <w:b/>
          <w:sz w:val="28"/>
          <w:szCs w:val="28"/>
        </w:rPr>
        <w:t xml:space="preserve">он» Смоленской  области  </w:t>
      </w:r>
      <w:r w:rsidR="00726055">
        <w:rPr>
          <w:b/>
          <w:sz w:val="28"/>
          <w:szCs w:val="28"/>
        </w:rPr>
        <w:t>»</w:t>
      </w:r>
    </w:p>
    <w:p w:rsidR="00AA0F6C" w:rsidRDefault="00AA0F6C" w:rsidP="00726055">
      <w:pPr>
        <w:tabs>
          <w:tab w:val="left" w:pos="1960"/>
        </w:tabs>
        <w:jc w:val="center"/>
        <w:rPr>
          <w:sz w:val="28"/>
          <w:szCs w:val="28"/>
        </w:rPr>
      </w:pPr>
    </w:p>
    <w:p w:rsidR="00726055" w:rsidRDefault="00726055" w:rsidP="00726055">
      <w:pPr>
        <w:tabs>
          <w:tab w:val="left" w:pos="1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726055" w:rsidRDefault="00726055" w:rsidP="00726055">
      <w:pPr>
        <w:tabs>
          <w:tab w:val="left" w:pos="19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</w:t>
      </w:r>
      <w:r w:rsidR="00436DBC">
        <w:rPr>
          <w:sz w:val="28"/>
          <w:szCs w:val="28"/>
        </w:rPr>
        <w:t xml:space="preserve">ной </w:t>
      </w:r>
      <w:r w:rsidR="00CC5E0D">
        <w:rPr>
          <w:sz w:val="28"/>
          <w:szCs w:val="28"/>
        </w:rPr>
        <w:t xml:space="preserve"> Программы «Развитие</w:t>
      </w:r>
      <w:r>
        <w:rPr>
          <w:sz w:val="28"/>
          <w:szCs w:val="28"/>
        </w:rPr>
        <w:t xml:space="preserve">  сельскохозяйственного производства     в муниципальном  образовании «Духовщинский  район» Смоленской  области  »</w:t>
      </w:r>
    </w:p>
    <w:p w:rsidR="00726055" w:rsidRDefault="00726055" w:rsidP="00726055">
      <w:pPr>
        <w:tabs>
          <w:tab w:val="left" w:pos="1960"/>
        </w:tabs>
        <w:jc w:val="center"/>
        <w:rPr>
          <w:sz w:val="28"/>
          <w:szCs w:val="28"/>
        </w:rPr>
      </w:pPr>
    </w:p>
    <w:p w:rsidR="005C18C6" w:rsidRDefault="005C18C6" w:rsidP="00726055">
      <w:pPr>
        <w:tabs>
          <w:tab w:val="left" w:pos="1960"/>
        </w:tabs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755F8F" w:rsidTr="00755F8F">
        <w:tc>
          <w:tcPr>
            <w:tcW w:w="5068" w:type="dxa"/>
          </w:tcPr>
          <w:p w:rsidR="00755F8F" w:rsidRDefault="00755F8F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Администратор муниципальной программы (</w:t>
            </w:r>
            <w:r w:rsidR="0065558E">
              <w:rPr>
                <w:sz w:val="28"/>
                <w:szCs w:val="28"/>
              </w:rPr>
              <w:t>под</w:t>
            </w:r>
            <w:r>
              <w:rPr>
                <w:sz w:val="28"/>
                <w:szCs w:val="28"/>
              </w:rPr>
              <w:t>программ, основных мероприятий) на 2015 год и перспективу</w:t>
            </w:r>
          </w:p>
        </w:tc>
        <w:tc>
          <w:tcPr>
            <w:tcW w:w="5069" w:type="dxa"/>
          </w:tcPr>
          <w:p w:rsidR="00755F8F" w:rsidRDefault="00755F8F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«Духовщинский район» Смоленской области</w:t>
            </w:r>
          </w:p>
        </w:tc>
      </w:tr>
      <w:tr w:rsidR="00755F8F" w:rsidTr="00755F8F">
        <w:tc>
          <w:tcPr>
            <w:tcW w:w="5068" w:type="dxa"/>
          </w:tcPr>
          <w:p w:rsidR="00755F8F" w:rsidRDefault="00755F8F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 исполнители  программ</w:t>
            </w:r>
            <w:r w:rsidR="00700C16">
              <w:rPr>
                <w:sz w:val="28"/>
                <w:szCs w:val="28"/>
              </w:rPr>
              <w:t xml:space="preserve"> муниципальной программы (</w:t>
            </w:r>
            <w:r w:rsidR="0065558E">
              <w:rPr>
                <w:sz w:val="28"/>
                <w:szCs w:val="28"/>
              </w:rPr>
              <w:t>под</w:t>
            </w:r>
            <w:r w:rsidR="00700C16">
              <w:rPr>
                <w:sz w:val="28"/>
                <w:szCs w:val="28"/>
              </w:rPr>
              <w:t>программ, основных мероприятий) на 2015 год и перспективу</w:t>
            </w:r>
          </w:p>
        </w:tc>
        <w:tc>
          <w:tcPr>
            <w:tcW w:w="5069" w:type="dxa"/>
          </w:tcPr>
          <w:p w:rsidR="00755F8F" w:rsidRDefault="00700C16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«Духовщинский район» Смоленской области</w:t>
            </w:r>
          </w:p>
        </w:tc>
      </w:tr>
      <w:tr w:rsidR="00755F8F" w:rsidTr="00755F8F">
        <w:tc>
          <w:tcPr>
            <w:tcW w:w="5068" w:type="dxa"/>
          </w:tcPr>
          <w:p w:rsidR="00755F8F" w:rsidRDefault="00700C16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основных мероприятий муниципальной программы (</w:t>
            </w:r>
            <w:r w:rsidR="0065558E">
              <w:rPr>
                <w:sz w:val="28"/>
                <w:szCs w:val="28"/>
              </w:rPr>
              <w:t>под</w:t>
            </w:r>
            <w:r>
              <w:rPr>
                <w:sz w:val="28"/>
                <w:szCs w:val="28"/>
              </w:rPr>
              <w:t>программ, основных мероприятий) на 2015 год и перспективу</w:t>
            </w:r>
          </w:p>
        </w:tc>
        <w:tc>
          <w:tcPr>
            <w:tcW w:w="5069" w:type="dxa"/>
          </w:tcPr>
          <w:p w:rsidR="00755F8F" w:rsidRDefault="00700C16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«Духовщинский район» Смоленской области</w:t>
            </w:r>
          </w:p>
        </w:tc>
      </w:tr>
      <w:tr w:rsidR="00755F8F" w:rsidTr="00755F8F">
        <w:tc>
          <w:tcPr>
            <w:tcW w:w="5068" w:type="dxa"/>
          </w:tcPr>
          <w:p w:rsidR="00755F8F" w:rsidRDefault="00700C16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 муниципальной программы (</w:t>
            </w:r>
            <w:r w:rsidR="0065558E">
              <w:rPr>
                <w:sz w:val="28"/>
                <w:szCs w:val="28"/>
              </w:rPr>
              <w:t>под</w:t>
            </w:r>
            <w:r>
              <w:rPr>
                <w:sz w:val="28"/>
                <w:szCs w:val="28"/>
              </w:rPr>
              <w:t>программ, основных мероприятий) на 2015 год и перспективу</w:t>
            </w:r>
          </w:p>
        </w:tc>
        <w:tc>
          <w:tcPr>
            <w:tcW w:w="5069" w:type="dxa"/>
          </w:tcPr>
          <w:p w:rsidR="00700C16" w:rsidRDefault="00700C16" w:rsidP="00700C16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  Программа «Развитие  сельскохозяйственного производства     в муниципальном  образовании «Духовщинский  район» Смоленской  области  » (далее Программа)</w:t>
            </w:r>
          </w:p>
          <w:p w:rsidR="00755F8F" w:rsidRDefault="00755F8F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</w:p>
        </w:tc>
      </w:tr>
      <w:tr w:rsidR="00755F8F" w:rsidTr="00755F8F">
        <w:tc>
          <w:tcPr>
            <w:tcW w:w="5068" w:type="dxa"/>
          </w:tcPr>
          <w:p w:rsidR="00755F8F" w:rsidRDefault="0065558E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муниципальной программы (подпрограмм, основных мероприятий) на 2015 год и перспективу</w:t>
            </w:r>
          </w:p>
        </w:tc>
        <w:tc>
          <w:tcPr>
            <w:tcW w:w="5069" w:type="dxa"/>
          </w:tcPr>
          <w:p w:rsidR="0065558E" w:rsidRDefault="0065558E" w:rsidP="0065558E">
            <w:pPr>
              <w:tabs>
                <w:tab w:val="left" w:pos="1960"/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укрепление кормовой базы сельхоз</w:t>
            </w:r>
            <w:r w:rsidR="00170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товаропроизводителей;</w:t>
            </w:r>
          </w:p>
          <w:p w:rsidR="0065558E" w:rsidRDefault="0065558E" w:rsidP="0065558E">
            <w:pPr>
              <w:tabs>
                <w:tab w:val="left" w:pos="1960"/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стабилизация и в дальнейшем увеличение производства основных видов сельскохозяйственной продукции;</w:t>
            </w:r>
          </w:p>
          <w:p w:rsidR="0065558E" w:rsidRDefault="0065558E" w:rsidP="0065558E">
            <w:pPr>
              <w:tabs>
                <w:tab w:val="left" w:pos="1960"/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и увеличение численности  маточного поголовья крупного рогатого скота;</w:t>
            </w:r>
          </w:p>
          <w:p w:rsidR="0065558E" w:rsidRDefault="0065558E" w:rsidP="0065558E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и увеличение посевных площадей сельхоз</w:t>
            </w:r>
            <w:r w:rsidR="00170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культур; </w:t>
            </w:r>
          </w:p>
          <w:p w:rsidR="00755F8F" w:rsidRDefault="00755F8F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</w:p>
        </w:tc>
      </w:tr>
      <w:tr w:rsidR="00755F8F" w:rsidTr="00755F8F">
        <w:tc>
          <w:tcPr>
            <w:tcW w:w="5068" w:type="dxa"/>
          </w:tcPr>
          <w:p w:rsidR="00755F8F" w:rsidRDefault="0065558E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реализации муниципальной программы (подпрограмм, основных мероприятий) на 2015 год и перспективу</w:t>
            </w:r>
          </w:p>
        </w:tc>
        <w:tc>
          <w:tcPr>
            <w:tcW w:w="5069" w:type="dxa"/>
          </w:tcPr>
          <w:p w:rsidR="0065558E" w:rsidRDefault="0065558E" w:rsidP="0065558E">
            <w:pPr>
              <w:tabs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развития растениеводства и животноводства;</w:t>
            </w:r>
          </w:p>
          <w:p w:rsidR="0065558E" w:rsidRDefault="0065558E" w:rsidP="0065558E">
            <w:pPr>
              <w:tabs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укрепление материально технической  базы хозяйств района;</w:t>
            </w:r>
          </w:p>
          <w:p w:rsidR="0065558E" w:rsidRDefault="0065558E" w:rsidP="0065558E">
            <w:pPr>
              <w:tabs>
                <w:tab w:val="left" w:pos="378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Для сельхоз</w:t>
            </w:r>
            <w:proofErr w:type="gramEnd"/>
            <w:r w:rsidR="00170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товаропроизводителей, участвующих в Программе:</w:t>
            </w:r>
          </w:p>
          <w:p w:rsidR="0065558E" w:rsidRDefault="0065558E" w:rsidP="0065558E">
            <w:pPr>
              <w:tabs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увеличение  посевных площадей зерновых,  зернобобовых кормовых культур  и картофеля с </w:t>
            </w:r>
            <w:smartTag w:uri="urn:schemas-microsoft-com:office:smarttags" w:element="metricconverter">
              <w:smartTagPr>
                <w:attr w:name="ProductID" w:val="281 га"/>
              </w:smartTagPr>
              <w:r>
                <w:rPr>
                  <w:sz w:val="28"/>
                  <w:szCs w:val="28"/>
                </w:rPr>
                <w:t>281 га</w:t>
              </w:r>
            </w:smartTag>
            <w:r>
              <w:rPr>
                <w:sz w:val="28"/>
                <w:szCs w:val="28"/>
              </w:rPr>
              <w:t xml:space="preserve"> в 2014 голу до </w:t>
            </w:r>
            <w:smartTag w:uri="urn:schemas-microsoft-com:office:smarttags" w:element="metricconverter">
              <w:smartTagPr>
                <w:attr w:name="ProductID" w:val="365 га"/>
              </w:smartTagPr>
              <w:r>
                <w:rPr>
                  <w:sz w:val="28"/>
                  <w:szCs w:val="28"/>
                </w:rPr>
                <w:t>365 га</w:t>
              </w:r>
            </w:smartTag>
            <w:r>
              <w:rPr>
                <w:sz w:val="28"/>
                <w:szCs w:val="28"/>
              </w:rPr>
              <w:t xml:space="preserve"> в 2017 году;</w:t>
            </w:r>
          </w:p>
          <w:p w:rsidR="0065558E" w:rsidRDefault="0065558E" w:rsidP="0065558E">
            <w:pPr>
              <w:tabs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 реализации  молока с 340 т в 2014 году до 380 т в 2017 году;</w:t>
            </w:r>
          </w:p>
          <w:p w:rsidR="0065558E" w:rsidRDefault="0065558E" w:rsidP="0065558E">
            <w:pPr>
              <w:tabs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поголовья коров в 2015 году на уровне 2014 года в количестве  215 голов и увеличение поголовья коров в 2017 году до 240 голов;</w:t>
            </w:r>
          </w:p>
          <w:p w:rsidR="00755F8F" w:rsidRDefault="00755F8F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</w:p>
        </w:tc>
      </w:tr>
      <w:tr w:rsidR="00755F8F" w:rsidTr="00755F8F">
        <w:tc>
          <w:tcPr>
            <w:tcW w:w="5068" w:type="dxa"/>
          </w:tcPr>
          <w:p w:rsidR="00755F8F" w:rsidRDefault="0065558E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Сроки (этапы) реализации муниципальной программы (подпрограмм, основных мероприятий) на 2015 год и перспективу</w:t>
            </w:r>
          </w:p>
        </w:tc>
        <w:tc>
          <w:tcPr>
            <w:tcW w:w="5069" w:type="dxa"/>
          </w:tcPr>
          <w:p w:rsidR="00755F8F" w:rsidRDefault="0065558E" w:rsidP="00E4246D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2015 - 202</w:t>
            </w:r>
            <w:r w:rsidR="00E4246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годы;</w:t>
            </w:r>
          </w:p>
        </w:tc>
      </w:tr>
      <w:tr w:rsidR="00755F8F" w:rsidTr="00755F8F">
        <w:tc>
          <w:tcPr>
            <w:tcW w:w="5068" w:type="dxa"/>
          </w:tcPr>
          <w:p w:rsidR="00755F8F" w:rsidRDefault="00FC4FB0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Объёмы ассигнований муниципальной программы(подпрограмм, основных мероприятий) на 2015 год и перспективу ( по годам реализации и в разрезе источников финансирования)</w:t>
            </w:r>
          </w:p>
        </w:tc>
        <w:tc>
          <w:tcPr>
            <w:tcW w:w="5069" w:type="dxa"/>
          </w:tcPr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общий объем финансирования Программы </w:t>
            </w:r>
            <w:r w:rsidR="003D42DB">
              <w:rPr>
                <w:sz w:val="28"/>
                <w:szCs w:val="28"/>
              </w:rPr>
              <w:t>составляет -5</w:t>
            </w:r>
            <w:r>
              <w:rPr>
                <w:sz w:val="28"/>
                <w:szCs w:val="28"/>
              </w:rPr>
              <w:t>,</w:t>
            </w:r>
            <w:r w:rsidR="003D42DB">
              <w:rPr>
                <w:sz w:val="28"/>
                <w:szCs w:val="28"/>
              </w:rPr>
              <w:t>7</w:t>
            </w:r>
            <w:r w:rsidR="00170342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млн.рублей,из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них: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средства муниципального бюджета – </w:t>
            </w:r>
            <w:r w:rsidR="003D42D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,9 млн.рублей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средства сельхоз</w:t>
            </w:r>
            <w:r w:rsidR="00170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товаропроизводителей – </w:t>
            </w:r>
            <w:r w:rsidR="003D42D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3D42D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="00170342">
              <w:rPr>
                <w:sz w:val="28"/>
                <w:szCs w:val="28"/>
              </w:rPr>
              <w:t>млн. рублей</w:t>
            </w:r>
            <w:r>
              <w:rPr>
                <w:sz w:val="28"/>
                <w:szCs w:val="28"/>
              </w:rPr>
              <w:t xml:space="preserve">.   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т.ч. по годам реализации </w:t>
            </w:r>
            <w:r w:rsidR="003D42DB">
              <w:rPr>
                <w:sz w:val="28"/>
                <w:szCs w:val="28"/>
              </w:rPr>
              <w:t>Программы: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2015 году – 1,05 млн.рублей, из них:                                       - средства муниципального бюджета – 0,6 млн.рублей, 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70342">
              <w:rPr>
                <w:sz w:val="28"/>
                <w:szCs w:val="28"/>
              </w:rPr>
              <w:t xml:space="preserve">средства сельхоз </w:t>
            </w:r>
            <w:r>
              <w:rPr>
                <w:sz w:val="28"/>
                <w:szCs w:val="28"/>
              </w:rPr>
              <w:t>товаропроизводителей – 0,45 млн. рублей,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-  1,05 млн.рублей, из них: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средства муниципального бюджета  - 0,6 млн.рублей;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средства  сельхоз</w:t>
            </w:r>
            <w:proofErr w:type="gramEnd"/>
            <w:r w:rsidR="00170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товаропроизводителей   - 0,45 </w:t>
            </w:r>
            <w:proofErr w:type="spellStart"/>
            <w:r>
              <w:rPr>
                <w:sz w:val="28"/>
                <w:szCs w:val="28"/>
              </w:rPr>
              <w:t>млн.рублей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2017 году – 1,25 млн. рублей, из них: 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средства муниципального бюджета  - 0,7 млн.рублей;</w:t>
            </w:r>
          </w:p>
          <w:p w:rsidR="00FC4FB0" w:rsidRDefault="00FC4FB0" w:rsidP="00FC4FB0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D42DB">
              <w:rPr>
                <w:sz w:val="28"/>
                <w:szCs w:val="28"/>
              </w:rPr>
              <w:t>средства сельхоз</w:t>
            </w:r>
            <w:r w:rsidR="00170342">
              <w:rPr>
                <w:sz w:val="28"/>
                <w:szCs w:val="28"/>
              </w:rPr>
              <w:t xml:space="preserve"> </w:t>
            </w:r>
            <w:r w:rsidR="003D42DB">
              <w:rPr>
                <w:sz w:val="28"/>
                <w:szCs w:val="28"/>
              </w:rPr>
              <w:t>товаропроизводителей</w:t>
            </w:r>
            <w:r>
              <w:rPr>
                <w:sz w:val="28"/>
                <w:szCs w:val="28"/>
              </w:rPr>
              <w:t xml:space="preserve">   - 0,55 </w:t>
            </w:r>
            <w:proofErr w:type="spellStart"/>
            <w:r>
              <w:rPr>
                <w:sz w:val="28"/>
                <w:szCs w:val="28"/>
              </w:rPr>
              <w:lastRenderedPageBreak/>
              <w:t>млн.рублей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2261C9" w:rsidRDefault="002261C9" w:rsidP="002261C9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2018 году – 0,95 млн. рублей, из них: </w:t>
            </w:r>
          </w:p>
          <w:p w:rsidR="002261C9" w:rsidRDefault="002261C9" w:rsidP="002261C9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средства муниципального бюджета - 0,5 млн. рублей;</w:t>
            </w:r>
          </w:p>
          <w:p w:rsidR="002261C9" w:rsidRDefault="002261C9" w:rsidP="002261C9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средства сельхоз</w:t>
            </w:r>
            <w:r w:rsidR="00170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товаропроизводителей   - 0,45 млн. рублей.</w:t>
            </w:r>
          </w:p>
          <w:p w:rsidR="002261C9" w:rsidRDefault="002261C9" w:rsidP="002261C9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2019 году – 0,95 млн. рублей, из них: </w:t>
            </w:r>
          </w:p>
          <w:p w:rsidR="002261C9" w:rsidRDefault="002261C9" w:rsidP="002261C9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средства муниципального </w:t>
            </w:r>
            <w:r w:rsidR="003D42DB">
              <w:rPr>
                <w:sz w:val="28"/>
                <w:szCs w:val="28"/>
              </w:rPr>
              <w:t>бюджета -</w:t>
            </w:r>
            <w:r>
              <w:rPr>
                <w:sz w:val="28"/>
                <w:szCs w:val="28"/>
              </w:rPr>
              <w:t xml:space="preserve"> 0,5 млн. рублей;</w:t>
            </w:r>
          </w:p>
          <w:p w:rsidR="002261C9" w:rsidRDefault="002261C9" w:rsidP="002261C9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3D42DB">
              <w:rPr>
                <w:sz w:val="28"/>
                <w:szCs w:val="28"/>
              </w:rPr>
              <w:t>средства сельхоз</w:t>
            </w:r>
            <w:r w:rsidR="00170342">
              <w:rPr>
                <w:sz w:val="28"/>
                <w:szCs w:val="28"/>
              </w:rPr>
              <w:t xml:space="preserve"> </w:t>
            </w:r>
            <w:r w:rsidR="003D42DB">
              <w:rPr>
                <w:sz w:val="28"/>
                <w:szCs w:val="28"/>
              </w:rPr>
              <w:t>товаропроизводителей</w:t>
            </w:r>
            <w:r>
              <w:rPr>
                <w:sz w:val="28"/>
                <w:szCs w:val="28"/>
              </w:rPr>
              <w:t xml:space="preserve">   - 0,45 млн. рублей.</w:t>
            </w:r>
          </w:p>
          <w:p w:rsidR="002261C9" w:rsidRDefault="002261C9" w:rsidP="002261C9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2020 году – 0,95 млн. рублей, из них: </w:t>
            </w:r>
          </w:p>
          <w:p w:rsidR="002261C9" w:rsidRDefault="002261C9" w:rsidP="002261C9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средства муниципального </w:t>
            </w:r>
            <w:r w:rsidR="003D42DB">
              <w:rPr>
                <w:sz w:val="28"/>
                <w:szCs w:val="28"/>
              </w:rPr>
              <w:t>бюджета -</w:t>
            </w:r>
            <w:r>
              <w:rPr>
                <w:sz w:val="28"/>
                <w:szCs w:val="28"/>
              </w:rPr>
              <w:t xml:space="preserve"> 0,5 млн. рублей;</w:t>
            </w:r>
          </w:p>
          <w:p w:rsidR="00755F8F" w:rsidRDefault="002261C9" w:rsidP="003D42DB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средства  сельхоз</w:t>
            </w:r>
            <w:proofErr w:type="gramEnd"/>
            <w:r w:rsidR="001703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товаропроизводителей   - 0,45 млн. рублей.</w:t>
            </w:r>
          </w:p>
        </w:tc>
      </w:tr>
      <w:tr w:rsidR="00755F8F" w:rsidTr="00755F8F">
        <w:tc>
          <w:tcPr>
            <w:tcW w:w="5068" w:type="dxa"/>
          </w:tcPr>
          <w:p w:rsidR="00755F8F" w:rsidRDefault="00FC4FB0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реализации программы (подпрограмм, основных мероприятий) на 2015 год и перспективу</w:t>
            </w:r>
          </w:p>
        </w:tc>
        <w:tc>
          <w:tcPr>
            <w:tcW w:w="5069" w:type="dxa"/>
          </w:tcPr>
          <w:p w:rsidR="00094949" w:rsidRDefault="005C18C6" w:rsidP="005C18C6">
            <w:pPr>
              <w:tabs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 посевных площадей зерновых,  зернобобовых кормовых культур  и картофеля</w:t>
            </w:r>
            <w:r w:rsidR="00094949">
              <w:rPr>
                <w:sz w:val="28"/>
                <w:szCs w:val="28"/>
              </w:rPr>
              <w:t>;</w:t>
            </w:r>
          </w:p>
          <w:p w:rsidR="005C18C6" w:rsidRDefault="005C18C6" w:rsidP="005C18C6">
            <w:pPr>
              <w:tabs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увеличение  реализации  молока </w:t>
            </w:r>
          </w:p>
          <w:p w:rsidR="005C18C6" w:rsidRDefault="005C18C6" w:rsidP="005C18C6">
            <w:pPr>
              <w:tabs>
                <w:tab w:val="left" w:pos="37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сохранение и увеличение поголовья коров </w:t>
            </w:r>
          </w:p>
          <w:p w:rsidR="00755F8F" w:rsidRDefault="00755F8F" w:rsidP="00755F8F">
            <w:pPr>
              <w:tabs>
                <w:tab w:val="left" w:pos="1960"/>
              </w:tabs>
              <w:rPr>
                <w:sz w:val="28"/>
                <w:szCs w:val="28"/>
              </w:rPr>
            </w:pPr>
          </w:p>
        </w:tc>
      </w:tr>
    </w:tbl>
    <w:p w:rsidR="0095330E" w:rsidRDefault="0095330E" w:rsidP="00170342">
      <w:pPr>
        <w:tabs>
          <w:tab w:val="left" w:pos="1960"/>
        </w:tabs>
        <w:jc w:val="center"/>
        <w:rPr>
          <w:sz w:val="28"/>
          <w:szCs w:val="28"/>
        </w:rPr>
      </w:pPr>
      <w:bookmarkStart w:id="0" w:name="_GoBack"/>
      <w:bookmarkEnd w:id="0"/>
    </w:p>
    <w:sectPr w:rsidR="0095330E" w:rsidSect="00CB4A7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717D7"/>
    <w:multiLevelType w:val="hybridMultilevel"/>
    <w:tmpl w:val="305CA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726055"/>
    <w:rsid w:val="00052367"/>
    <w:rsid w:val="000616E0"/>
    <w:rsid w:val="00063545"/>
    <w:rsid w:val="00094949"/>
    <w:rsid w:val="000A661B"/>
    <w:rsid w:val="000C19BF"/>
    <w:rsid w:val="000E5F15"/>
    <w:rsid w:val="000F09F3"/>
    <w:rsid w:val="0012016D"/>
    <w:rsid w:val="00120CA1"/>
    <w:rsid w:val="00126CCF"/>
    <w:rsid w:val="00170342"/>
    <w:rsid w:val="001732E2"/>
    <w:rsid w:val="00195A75"/>
    <w:rsid w:val="001A77DA"/>
    <w:rsid w:val="001B6094"/>
    <w:rsid w:val="001D35D4"/>
    <w:rsid w:val="001F551A"/>
    <w:rsid w:val="00211994"/>
    <w:rsid w:val="002261C9"/>
    <w:rsid w:val="0023193C"/>
    <w:rsid w:val="00244EAC"/>
    <w:rsid w:val="00250FE3"/>
    <w:rsid w:val="0025375B"/>
    <w:rsid w:val="00295570"/>
    <w:rsid w:val="003002D6"/>
    <w:rsid w:val="003625AF"/>
    <w:rsid w:val="003C7BBC"/>
    <w:rsid w:val="003D42DB"/>
    <w:rsid w:val="00403C4D"/>
    <w:rsid w:val="00407226"/>
    <w:rsid w:val="00421EF8"/>
    <w:rsid w:val="00436DBC"/>
    <w:rsid w:val="00460C96"/>
    <w:rsid w:val="004730B2"/>
    <w:rsid w:val="00474979"/>
    <w:rsid w:val="0047722E"/>
    <w:rsid w:val="00595456"/>
    <w:rsid w:val="005A581D"/>
    <w:rsid w:val="005C18C6"/>
    <w:rsid w:val="005E6D05"/>
    <w:rsid w:val="0062282E"/>
    <w:rsid w:val="0065558E"/>
    <w:rsid w:val="0066772C"/>
    <w:rsid w:val="006C27CC"/>
    <w:rsid w:val="006D3A87"/>
    <w:rsid w:val="006F0D44"/>
    <w:rsid w:val="006F54C5"/>
    <w:rsid w:val="00700C16"/>
    <w:rsid w:val="00726055"/>
    <w:rsid w:val="00744510"/>
    <w:rsid w:val="00755F8F"/>
    <w:rsid w:val="00757747"/>
    <w:rsid w:val="00764524"/>
    <w:rsid w:val="00775C8B"/>
    <w:rsid w:val="007D1E83"/>
    <w:rsid w:val="007F2801"/>
    <w:rsid w:val="00826468"/>
    <w:rsid w:val="00847585"/>
    <w:rsid w:val="00855A6D"/>
    <w:rsid w:val="0086600F"/>
    <w:rsid w:val="00892704"/>
    <w:rsid w:val="008C5EEF"/>
    <w:rsid w:val="00904B51"/>
    <w:rsid w:val="00907EC1"/>
    <w:rsid w:val="009304FC"/>
    <w:rsid w:val="0095330E"/>
    <w:rsid w:val="009773F0"/>
    <w:rsid w:val="009B64FB"/>
    <w:rsid w:val="009E737D"/>
    <w:rsid w:val="00A2375C"/>
    <w:rsid w:val="00A76E28"/>
    <w:rsid w:val="00AA0F6C"/>
    <w:rsid w:val="00AB5B69"/>
    <w:rsid w:val="00AD0CFF"/>
    <w:rsid w:val="00AE3E6C"/>
    <w:rsid w:val="00AE4A6A"/>
    <w:rsid w:val="00B03B45"/>
    <w:rsid w:val="00B35BBF"/>
    <w:rsid w:val="00B713E6"/>
    <w:rsid w:val="00B84A9D"/>
    <w:rsid w:val="00BC5712"/>
    <w:rsid w:val="00BF2475"/>
    <w:rsid w:val="00C21DA6"/>
    <w:rsid w:val="00C26510"/>
    <w:rsid w:val="00C508A9"/>
    <w:rsid w:val="00C66E03"/>
    <w:rsid w:val="00CB4A7D"/>
    <w:rsid w:val="00CC5E0D"/>
    <w:rsid w:val="00D209FD"/>
    <w:rsid w:val="00D62A0D"/>
    <w:rsid w:val="00D83EC8"/>
    <w:rsid w:val="00E12011"/>
    <w:rsid w:val="00E170C2"/>
    <w:rsid w:val="00E21562"/>
    <w:rsid w:val="00E36A21"/>
    <w:rsid w:val="00E4246D"/>
    <w:rsid w:val="00EA7BAF"/>
    <w:rsid w:val="00EC0D03"/>
    <w:rsid w:val="00ED7D93"/>
    <w:rsid w:val="00EF379A"/>
    <w:rsid w:val="00F00E36"/>
    <w:rsid w:val="00F063BC"/>
    <w:rsid w:val="00F35A5A"/>
    <w:rsid w:val="00F4239D"/>
    <w:rsid w:val="00FB680C"/>
    <w:rsid w:val="00FC4FB0"/>
    <w:rsid w:val="00FE0238"/>
    <w:rsid w:val="00FF6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E19DB8E-CCEE-4B18-9F8E-92CAD08B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0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7B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cxspmiddle">
    <w:name w:val="msonormalcxspmiddle"/>
    <w:basedOn w:val="a"/>
    <w:rsid w:val="0012016D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120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26</cp:revision>
  <cp:lastPrinted>2014-10-09T07:03:00Z</cp:lastPrinted>
  <dcterms:created xsi:type="dcterms:W3CDTF">2014-10-15T06:31:00Z</dcterms:created>
  <dcterms:modified xsi:type="dcterms:W3CDTF">2019-11-15T07:07:00Z</dcterms:modified>
</cp:coreProperties>
</file>